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45" w:beforeAutospacing="0" w:after="60" w:afterAutospacing="0" w:line="4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5423F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5423F"/>
          <w:spacing w:val="0"/>
          <w:sz w:val="44"/>
          <w:szCs w:val="44"/>
          <w:lang w:val="en-US" w:eastAsia="zh-CN"/>
        </w:rPr>
        <w:t>忻州市科技局关于2020年度拟认定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45" w:beforeAutospacing="0" w:after="60" w:afterAutospacing="0" w:line="4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5423F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5423F"/>
          <w:spacing w:val="0"/>
          <w:sz w:val="44"/>
          <w:szCs w:val="44"/>
          <w:lang w:val="en-US" w:eastAsia="zh-CN"/>
        </w:rPr>
        <w:t>中试基地的公示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根据《忻州市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中试基地认定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管理办法》和《关于组织申报2020年度市级重点实验室、工程技术研究中心、中试基地的通知》（忻科发〔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号）要求，市科技局委托</w:t>
      </w:r>
      <w:r>
        <w:rPr>
          <w:rFonts w:hint="eastAsia" w:ascii="仿宋_GB2312" w:hAnsi="宋体" w:eastAsia="仿宋_GB2312" w:cs="宋体"/>
          <w:sz w:val="32"/>
          <w:szCs w:val="32"/>
        </w:rPr>
        <w:t>第三方管理机构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，对申报的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忻州市中试基地进行经过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形式审查、专家评审等程序，确定了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认定的中试基地（具体见附件）。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现将拟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认定名单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向社会公示，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公示期为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任何单位或个人如有异议，请提供书面异议材料和必要的证明。为便于核实查证，确保客观公正处理异议，以个人名义提出异议的，须写明本人真实姓名、工作单位、联系电话和详细地址，并亲笔签名；以单位名义提出异议的，须写明单位名称、联系人、联系电话和详细地址，由单位法定代表人签字并加盖本单位公章。匿名异议材料不予受理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联系人和联系方式：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业务科室：忻州市科技局基础研究与成果转化科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联系人：李振庭  联系电话：0350-33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99646/18035013358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　附件：2020年度拟认定中试基地名单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忻州市科学技术局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2020年10月22日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C1A51"/>
    <w:rsid w:val="18DE6BBB"/>
    <w:rsid w:val="1AB20688"/>
    <w:rsid w:val="1AEA7EB1"/>
    <w:rsid w:val="4DE37F0E"/>
    <w:rsid w:val="4F3D12DF"/>
    <w:rsid w:val="56923BE8"/>
    <w:rsid w:val="59C74B35"/>
    <w:rsid w:val="64011E19"/>
    <w:rsid w:val="65880ADE"/>
    <w:rsid w:val="66217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shou</dc:creator>
  <cp:lastModifiedBy>云</cp:lastModifiedBy>
  <cp:lastPrinted>2020-10-21T09:37:00Z</cp:lastPrinted>
  <dcterms:modified xsi:type="dcterms:W3CDTF">2020-10-22T08:18:10Z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